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tbl>
      <w:tblPr>
        <w:tblStyle w:val="Tabellrutnt"/>
        <w:tblW w:w="10774" w:type="dxa"/>
        <w:tblInd w:w="-856" w:type="dxa"/>
        <w:tblLook w:val="04A0" w:firstRow="1" w:lastRow="0" w:firstColumn="1" w:lastColumn="0" w:noHBand="0" w:noVBand="1"/>
      </w:tblPr>
      <w:tblGrid>
        <w:gridCol w:w="10774"/>
      </w:tblGrid>
      <w:tr w:rsidR="00723EF8" w:rsidRPr="00037951" w14:paraId="0305D7D5" w14:textId="77777777" w:rsidTr="00626350">
        <w:trPr>
          <w:trHeight w:val="1201"/>
        </w:trPr>
        <w:tc>
          <w:tcPr>
            <w:tcW w:w="10774" w:type="dxa"/>
            <w:shd w:val="clear" w:color="auto" w:fill="E2EFD9" w:themeFill="accent6" w:themeFillTint="33"/>
          </w:tcPr>
          <w:p w14:paraId="12C4DDE4" w14:textId="77777777" w:rsidR="00723EF8" w:rsidRDefault="00723EF8" w:rsidP="00626350"/>
          <w:p w14:paraId="25812A27" w14:textId="77777777" w:rsidR="00723EF8" w:rsidRPr="00037951" w:rsidRDefault="00723EF8" w:rsidP="00626350">
            <w:pPr>
              <w:pStyle w:val="Rubrik1"/>
              <w:spacing w:before="240"/>
              <w:rPr>
                <w:rFonts w:ascii="Times New Roman" w:hAnsi="Times New Roman" w:cs="Times New Roman"/>
                <w:color w:val="auto"/>
                <w:sz w:val="56"/>
                <w:szCs w:val="56"/>
              </w:rPr>
            </w:pPr>
            <w:r w:rsidRPr="00037951">
              <w:rPr>
                <w:rFonts w:ascii="Times New Roman" w:hAnsi="Times New Roman" w:cs="Times New Roman"/>
                <w:color w:val="auto"/>
                <w:sz w:val="56"/>
                <w:szCs w:val="56"/>
              </w:rPr>
              <w:t>VESICACENTRALEN MÅNADSNYTT</w:t>
            </w:r>
          </w:p>
          <w:p w14:paraId="673AE817" w14:textId="73801E36" w:rsidR="00723EF8" w:rsidRPr="00037951" w:rsidRDefault="00723EF8" w:rsidP="00626350">
            <w:pPr>
              <w:rPr>
                <w:b/>
                <w:bCs/>
                <w:sz w:val="28"/>
                <w:szCs w:val="28"/>
              </w:rPr>
            </w:pPr>
            <w:r w:rsidRPr="00037951">
              <w:rPr>
                <w:sz w:val="28"/>
                <w:szCs w:val="28"/>
              </w:rPr>
              <w:t xml:space="preserve">           </w:t>
            </w:r>
            <w:r w:rsidR="00DA238B">
              <w:rPr>
                <w:sz w:val="28"/>
                <w:szCs w:val="28"/>
              </w:rPr>
              <w:t xml:space="preserve">Mars </w:t>
            </w:r>
            <w:r w:rsidRPr="00037951">
              <w:rPr>
                <w:b/>
                <w:bCs/>
                <w:sz w:val="28"/>
                <w:szCs w:val="28"/>
              </w:rPr>
              <w:t>2023/ För förskrivare av inkontinens</w:t>
            </w:r>
            <w:r>
              <w:rPr>
                <w:b/>
                <w:bCs/>
                <w:sz w:val="28"/>
                <w:szCs w:val="28"/>
              </w:rPr>
              <w:t xml:space="preserve"> och urologiska </w:t>
            </w:r>
            <w:r w:rsidRPr="00037951">
              <w:rPr>
                <w:b/>
                <w:bCs/>
                <w:sz w:val="28"/>
                <w:szCs w:val="28"/>
              </w:rPr>
              <w:t>hjälpmedel</w:t>
            </w:r>
          </w:p>
          <w:p w14:paraId="59E6B6F6" w14:textId="77777777" w:rsidR="00723EF8" w:rsidRPr="00037951" w:rsidRDefault="00723EF8" w:rsidP="00626350">
            <w:pPr>
              <w:pStyle w:val="Rubrik1"/>
              <w:tabs>
                <w:tab w:val="left" w:pos="7188"/>
              </w:tabs>
              <w:spacing w:before="240"/>
              <w:rPr>
                <w:rFonts w:ascii="Times New Roman" w:hAnsi="Times New Roman" w:cs="Times New Roman"/>
                <w:color w:val="auto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Cs w:val="28"/>
              </w:rPr>
              <w:tab/>
            </w:r>
          </w:p>
        </w:tc>
      </w:tr>
    </w:tbl>
    <w:p w14:paraId="61DFF980" w14:textId="3A3E8E9B" w:rsidR="007C61B4" w:rsidRDefault="00723EF8" w:rsidP="00723EF8">
      <w:pPr>
        <w:pStyle w:val="Rubrik1"/>
        <w:spacing w:before="240"/>
        <w:rPr>
          <w:rFonts w:ascii="Times New Roman" w:hAnsi="Times New Roman" w:cs="Times New Roman"/>
          <w:color w:val="auto"/>
          <w:sz w:val="56"/>
          <w:szCs w:val="56"/>
        </w:rPr>
      </w:pPr>
      <w:r>
        <w:rPr>
          <w:rFonts w:ascii="Times New Roman" w:hAnsi="Times New Roman" w:cs="Times New Roman"/>
          <w:color w:val="auto"/>
          <w:sz w:val="56"/>
          <w:szCs w:val="56"/>
        </w:rPr>
        <w:t>Hej Förskrivare!</w:t>
      </w:r>
    </w:p>
    <w:p w14:paraId="65313B0B" w14:textId="6C0209D3" w:rsidR="00723EF8" w:rsidRDefault="00723EF8" w:rsidP="00723EF8">
      <w:r>
        <w:t xml:space="preserve">Årets första vårmånad Mars är snart till sin enda. Livet susar </w:t>
      </w:r>
      <w:r w:rsidR="00E246C7">
        <w:t xml:space="preserve">på </w:t>
      </w:r>
      <w:r>
        <w:t>o</w:t>
      </w:r>
      <w:r w:rsidR="00E246C7">
        <w:t>ch nu väntar</w:t>
      </w:r>
      <w:r w:rsidR="00E246C7" w:rsidRPr="00E246C7">
        <w:t xml:space="preserve"> Påsken!</w:t>
      </w:r>
    </w:p>
    <w:p w14:paraId="1E864B03" w14:textId="77777777" w:rsidR="00E246C7" w:rsidRDefault="00E246C7" w:rsidP="00723EF8"/>
    <w:p w14:paraId="74491E40" w14:textId="124836F7" w:rsidR="00E246C7" w:rsidRDefault="00520BC9" w:rsidP="00723EF8">
      <w:r>
        <w:t xml:space="preserve">                                                          </w:t>
      </w:r>
      <w:r w:rsidR="00E246C7">
        <w:rPr>
          <w:noProof/>
        </w:rPr>
        <w:drawing>
          <wp:inline distT="0" distB="0" distL="0" distR="0" wp14:anchorId="23A36348" wp14:editId="19A72CE0">
            <wp:extent cx="538162" cy="754111"/>
            <wp:effectExtent l="0" t="0" r="0" b="8255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objekt 3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449" cy="782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CD4E29" w14:textId="77777777" w:rsidR="00E246C7" w:rsidRDefault="00E246C7" w:rsidP="00723EF8"/>
    <w:p w14:paraId="273FF7FE" w14:textId="77777777" w:rsidR="00965338" w:rsidRDefault="00965338" w:rsidP="00723EF8">
      <w:pPr>
        <w:rPr>
          <w:b/>
          <w:bCs/>
        </w:rPr>
      </w:pPr>
      <w:r>
        <w:rPr>
          <w:b/>
          <w:bCs/>
        </w:rPr>
        <w:t>Föreläsning</w:t>
      </w:r>
    </w:p>
    <w:p w14:paraId="409D5128" w14:textId="77777777" w:rsidR="00965338" w:rsidRDefault="00C71B36" w:rsidP="00723EF8">
      <w:r w:rsidRPr="00965338">
        <w:rPr>
          <w:b/>
          <w:bCs/>
        </w:rPr>
        <w:t>De</w:t>
      </w:r>
      <w:r w:rsidR="00965338" w:rsidRPr="00965338">
        <w:rPr>
          <w:b/>
          <w:bCs/>
        </w:rPr>
        <w:t>n</w:t>
      </w:r>
      <w:r w:rsidRPr="00965338">
        <w:rPr>
          <w:b/>
          <w:bCs/>
        </w:rPr>
        <w:t xml:space="preserve"> 4 maj</w:t>
      </w:r>
      <w:r>
        <w:t xml:space="preserve"> erbjuder vi samordnare i 4 klövern en kostnadsfri föreläsning om ansträngningsinkontinens via Teams.</w:t>
      </w:r>
      <w:r w:rsidR="00684963">
        <w:t xml:space="preserve"> </w:t>
      </w:r>
    </w:p>
    <w:p w14:paraId="0C901B22" w14:textId="2A2BA516" w:rsidR="00906886" w:rsidRDefault="00F66D29" w:rsidP="00723EF8">
      <w:hyperlink r:id="rId11" w:history="1">
        <w:bookmarkStart w:id="0" w:name="_MON_1741150360"/>
        <w:bookmarkEnd w:id="0"/>
        <w:r w:rsidR="00712CB5">
          <w:object w:dxaOrig="1543" w:dyaOrig="1000" w14:anchorId="61B7644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77.25pt;height:50.25pt" o:ole="">
              <v:imagedata r:id="rId12" o:title=""/>
            </v:shape>
            <o:OLEObject Type="Embed" ProgID="Word.Document.12" ShapeID="_x0000_i1025" DrawAspect="Icon" ObjectID="_1741172159" r:id="rId13">
              <o:FieldCodes>\s</o:FieldCodes>
            </o:OLEObject>
          </w:object>
        </w:r>
      </w:hyperlink>
      <w:r w:rsidR="00906886">
        <w:t xml:space="preserve"> </w:t>
      </w:r>
    </w:p>
    <w:p w14:paraId="55DEAEB1" w14:textId="6EC77299" w:rsidR="00520BC9" w:rsidRDefault="00906886" w:rsidP="00723EF8">
      <w:r w:rsidRPr="00E45580">
        <w:t>Anmälan</w:t>
      </w:r>
      <w:r>
        <w:t xml:space="preserve"> sker till </w:t>
      </w:r>
      <w:hyperlink r:id="rId14" w:history="1">
        <w:r w:rsidRPr="00077F63">
          <w:rPr>
            <w:rStyle w:val="Hyperlnk"/>
          </w:rPr>
          <w:t>liselott.norberg@regionsormland.se</w:t>
        </w:r>
      </w:hyperlink>
    </w:p>
    <w:p w14:paraId="442F0A2B" w14:textId="74845BAD" w:rsidR="00965338" w:rsidRPr="00965338" w:rsidRDefault="00965338" w:rsidP="00723EF8">
      <w:pPr>
        <w:rPr>
          <w:b/>
          <w:bCs/>
        </w:rPr>
      </w:pPr>
      <w:r w:rsidRPr="00965338">
        <w:rPr>
          <w:b/>
          <w:bCs/>
        </w:rPr>
        <w:t>Statistik</w:t>
      </w:r>
    </w:p>
    <w:p w14:paraId="545233D9" w14:textId="51380FEA" w:rsidR="00E246C7" w:rsidRDefault="00906886" w:rsidP="00723EF8">
      <w:r>
        <w:t>Förskrivars</w:t>
      </w:r>
      <w:r w:rsidR="00E246C7">
        <w:t xml:space="preserve">tatistik för 2022 </w:t>
      </w:r>
      <w:r w:rsidR="00965338">
        <w:t xml:space="preserve">har tagits ut från Sesam LMN för öppenvård och specialistkliniker och summan förskrivna inko/uro och tarmhjälpmedel i Sesam LMN landade på </w:t>
      </w:r>
      <w:r w:rsidR="00520BC9">
        <w:t>ca 18 miljoner.</w:t>
      </w:r>
    </w:p>
    <w:p w14:paraId="3E6DAFA5" w14:textId="77777777" w:rsidR="004277B4" w:rsidRDefault="00520BC9" w:rsidP="00723EF8">
      <w:r>
        <w:t xml:space="preserve">En produkt som sticker ut från statistiken 2022 är </w:t>
      </w:r>
      <w:r w:rsidR="004277B4">
        <w:t>underlägget;</w:t>
      </w:r>
    </w:p>
    <w:p w14:paraId="5AD8F1B9" w14:textId="2F2BCD3F" w:rsidR="004277B4" w:rsidRDefault="004277B4" w:rsidP="00723EF8">
      <w:pPr>
        <w:rPr>
          <w:i/>
          <w:iCs/>
        </w:rPr>
      </w:pPr>
      <w:r>
        <w:t xml:space="preserve"> </w:t>
      </w:r>
      <w:r w:rsidR="00520BC9" w:rsidRPr="00520BC9">
        <w:rPr>
          <w:i/>
          <w:iCs/>
        </w:rPr>
        <w:t>Attends cover dri</w:t>
      </w:r>
      <w:r>
        <w:rPr>
          <w:i/>
          <w:iCs/>
        </w:rPr>
        <w:t>80/170</w:t>
      </w:r>
      <w:r>
        <w:rPr>
          <w:i/>
          <w:iCs/>
          <w:noProof/>
        </w:rPr>
        <w:drawing>
          <wp:inline distT="0" distB="0" distL="0" distR="0" wp14:anchorId="3B591C45" wp14:editId="0A191D69">
            <wp:extent cx="604738" cy="480951"/>
            <wp:effectExtent l="0" t="0" r="508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381" cy="5029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20BC9" w:rsidRPr="00520BC9">
        <w:rPr>
          <w:i/>
          <w:iCs/>
        </w:rPr>
        <w:t xml:space="preserve"> </w:t>
      </w:r>
    </w:p>
    <w:p w14:paraId="62C0A10D" w14:textId="1EFCBABD" w:rsidR="00520BC9" w:rsidRDefault="00520BC9" w:rsidP="00723EF8">
      <w:r>
        <w:t>Inom regionen</w:t>
      </w:r>
      <w:r w:rsidR="004D0B4C">
        <w:t>s öppenvård och specialistkliniker</w:t>
      </w:r>
      <w:r>
        <w:t xml:space="preserve"> är den produkten förskriven för över en halv miljon</w:t>
      </w:r>
      <w:r w:rsidR="00DA238B">
        <w:t xml:space="preserve"> kronor</w:t>
      </w:r>
      <w:r>
        <w:t xml:space="preserve">. </w:t>
      </w:r>
    </w:p>
    <w:p w14:paraId="20E2C6E8" w14:textId="36F56349" w:rsidR="00E45580" w:rsidRDefault="00E45580" w:rsidP="00723EF8">
      <w:r>
        <w:t>Kommunernas statistik ska jag som samordnare gå igenom under april. Information om den kommer troligtvis i månadsbrev maj</w:t>
      </w:r>
    </w:p>
    <w:p w14:paraId="2DF02B92" w14:textId="28EAAB0E" w:rsidR="002F7146" w:rsidRPr="00965338" w:rsidRDefault="00965338" w:rsidP="00723EF8">
      <w:pPr>
        <w:rPr>
          <w:b/>
          <w:bCs/>
        </w:rPr>
      </w:pPr>
      <w:r w:rsidRPr="00965338">
        <w:rPr>
          <w:b/>
          <w:bCs/>
        </w:rPr>
        <w:t>Öka medvetenheten – minska förskrivning</w:t>
      </w:r>
      <w:r w:rsidR="004D0B4C">
        <w:rPr>
          <w:b/>
          <w:bCs/>
        </w:rPr>
        <w:t xml:space="preserve"> av underlägg</w:t>
      </w:r>
    </w:p>
    <w:p w14:paraId="1D0C5C89" w14:textId="60B54BB8" w:rsidR="002F7146" w:rsidRDefault="00520BC9" w:rsidP="00723EF8">
      <w:r>
        <w:t xml:space="preserve">Ett underlägg ska förskrivas med eftertanke </w:t>
      </w:r>
      <w:r w:rsidR="00DA238B">
        <w:t>(helst inte alls)</w:t>
      </w:r>
      <w:r w:rsidR="00C71B36">
        <w:t>. Låt oss</w:t>
      </w:r>
      <w:r>
        <w:t xml:space="preserve"> öka medvetenheten gällande förskrivningar av dessa</w:t>
      </w:r>
      <w:r w:rsidR="002F7146">
        <w:t xml:space="preserve"> genom att:</w:t>
      </w:r>
    </w:p>
    <w:p w14:paraId="07C5A501" w14:textId="52A94DB8" w:rsidR="002F7146" w:rsidRDefault="00C71B36" w:rsidP="002F7146">
      <w:pPr>
        <w:pStyle w:val="Liststycke"/>
        <w:numPr>
          <w:ilvl w:val="0"/>
          <w:numId w:val="3"/>
        </w:numPr>
      </w:pPr>
      <w:r>
        <w:t xml:space="preserve">Utred, </w:t>
      </w:r>
      <w:r w:rsidR="00520BC9">
        <w:t>förbättra utprovningarna av ett bra inkoskydd för att minska risk för läckage</w:t>
      </w:r>
    </w:p>
    <w:p w14:paraId="79F8CA26" w14:textId="77C96241" w:rsidR="002F7146" w:rsidRDefault="00520BC9" w:rsidP="002F7146">
      <w:pPr>
        <w:pStyle w:val="Liststycke"/>
        <w:numPr>
          <w:ilvl w:val="0"/>
          <w:numId w:val="3"/>
        </w:numPr>
      </w:pPr>
      <w:r>
        <w:lastRenderedPageBreak/>
        <w:t xml:space="preserve">låta patienten gå på toaletten innan nytt skydd sätts på </w:t>
      </w:r>
    </w:p>
    <w:p w14:paraId="5F129E98" w14:textId="29AFED5D" w:rsidR="002F7146" w:rsidRDefault="00520BC9" w:rsidP="002F7146">
      <w:pPr>
        <w:pStyle w:val="Liststycke"/>
        <w:numPr>
          <w:ilvl w:val="0"/>
          <w:numId w:val="3"/>
        </w:numPr>
      </w:pPr>
      <w:r>
        <w:t>se över möjligheten till toalettbesök</w:t>
      </w:r>
    </w:p>
    <w:p w14:paraId="34835569" w14:textId="5B95912B" w:rsidR="002F7146" w:rsidRDefault="002F7146" w:rsidP="002F7146">
      <w:pPr>
        <w:pStyle w:val="Liststycke"/>
        <w:numPr>
          <w:ilvl w:val="0"/>
          <w:numId w:val="3"/>
        </w:numPr>
      </w:pPr>
      <w:r>
        <w:t>Se över nödvändigheten</w:t>
      </w:r>
      <w:r w:rsidR="00520BC9">
        <w:t xml:space="preserve"> </w:t>
      </w:r>
      <w:r>
        <w:t xml:space="preserve">i användandet av </w:t>
      </w:r>
      <w:r w:rsidR="00520BC9">
        <w:t>underlägg</w:t>
      </w:r>
      <w:r>
        <w:t>, behövs det och varför</w:t>
      </w:r>
      <w:r w:rsidR="00E45580">
        <w:t>, utvärdera ofta!</w:t>
      </w:r>
    </w:p>
    <w:p w14:paraId="1D122262" w14:textId="12C64FA0" w:rsidR="004D0B4C" w:rsidRDefault="004D0B4C" w:rsidP="002F7146">
      <w:pPr>
        <w:pStyle w:val="Liststycke"/>
        <w:numPr>
          <w:ilvl w:val="0"/>
          <w:numId w:val="3"/>
        </w:numPr>
      </w:pPr>
      <w:r>
        <w:t>Kan ett flergångsunderlägg vara ett alternativ</w:t>
      </w:r>
      <w:r w:rsidR="00E45580">
        <w:t xml:space="preserve"> vid de tillfällen ett underlägg behövs</w:t>
      </w:r>
    </w:p>
    <w:p w14:paraId="44285878" w14:textId="77777777" w:rsidR="002F7146" w:rsidRDefault="002F7146" w:rsidP="002F7146"/>
    <w:p w14:paraId="01D7E5CD" w14:textId="71865D52" w:rsidR="00E246C7" w:rsidRDefault="002F7146" w:rsidP="00723EF8">
      <w:r>
        <w:t xml:space="preserve">Tillsammans kan vi </w:t>
      </w:r>
      <w:r w:rsidR="00520BC9">
        <w:t>minska förskrivningen under 202</w:t>
      </w:r>
      <w:r w:rsidR="00E1555C">
        <w:t>3</w:t>
      </w:r>
      <w:r>
        <w:t xml:space="preserve"> påverka miljön</w:t>
      </w:r>
      <w:r w:rsidR="00C71B36">
        <w:t xml:space="preserve"> (sopberget)</w:t>
      </w:r>
      <w:r>
        <w:t xml:space="preserve"> och ekonomin men framför allt öka medvetenheten runt blåsa och tarm hos patienten utifrån flera perspektiv.</w:t>
      </w:r>
    </w:p>
    <w:p w14:paraId="32F37DAF" w14:textId="77777777" w:rsidR="00C71B36" w:rsidRDefault="00C71B36" w:rsidP="00723EF8"/>
    <w:p w14:paraId="135C2177" w14:textId="66113C80" w:rsidR="00DA238B" w:rsidRPr="00C71B36" w:rsidRDefault="00DA238B" w:rsidP="00723EF8">
      <w:pPr>
        <w:rPr>
          <w:b/>
          <w:bCs/>
        </w:rPr>
      </w:pPr>
      <w:r w:rsidRPr="00C71B36">
        <w:rPr>
          <w:b/>
          <w:bCs/>
        </w:rPr>
        <w:t>Påminnelse</w:t>
      </w:r>
    </w:p>
    <w:p w14:paraId="3F647A7D" w14:textId="7E55FB12" w:rsidR="002F7146" w:rsidRDefault="00DA238B" w:rsidP="00C71B36">
      <w:pPr>
        <w:pBdr>
          <w:bottom w:val="single" w:sz="4" w:space="1" w:color="auto"/>
        </w:pBdr>
      </w:pPr>
      <w:r>
        <w:t xml:space="preserve">Glöm inte att titta i </w:t>
      </w:r>
      <w:r w:rsidRPr="00DA238B">
        <w:rPr>
          <w:i/>
          <w:iCs/>
        </w:rPr>
        <w:t>uttagshistoriken</w:t>
      </w:r>
      <w:r>
        <w:t xml:space="preserve"> i Sesam LMN. Vi får in många </w:t>
      </w:r>
      <w:r w:rsidR="00906886">
        <w:t xml:space="preserve">ärenden på </w:t>
      </w:r>
      <w:r>
        <w:t>dubbelförskrivningar.</w:t>
      </w:r>
    </w:p>
    <w:p w14:paraId="3EBD5425" w14:textId="0051E2FE" w:rsidR="00C71B36" w:rsidRDefault="00C71B36" w:rsidP="00C71B36">
      <w:pPr>
        <w:pBdr>
          <w:bottom w:val="single" w:sz="4" w:space="1" w:color="auto"/>
        </w:pBdr>
      </w:pPr>
    </w:p>
    <w:p w14:paraId="607DCBB1" w14:textId="32160D4A" w:rsidR="00C71B36" w:rsidRPr="00C71B36" w:rsidRDefault="00C71B36" w:rsidP="00C71B36">
      <w:pPr>
        <w:pBdr>
          <w:bottom w:val="single" w:sz="4" w:space="1" w:color="auto"/>
        </w:pBdr>
        <w:rPr>
          <w:b/>
          <w:bCs/>
        </w:rPr>
      </w:pPr>
      <w:r w:rsidRPr="00C71B36">
        <w:rPr>
          <w:b/>
          <w:bCs/>
        </w:rPr>
        <w:t>Dispenser</w:t>
      </w:r>
    </w:p>
    <w:p w14:paraId="1308ADEC" w14:textId="103B9C70" w:rsidR="00C71B36" w:rsidRDefault="00C71B36" w:rsidP="00C71B36">
      <w:pPr>
        <w:pBdr>
          <w:bottom w:val="single" w:sz="4" w:space="1" w:color="auto"/>
        </w:pBdr>
      </w:pPr>
      <w:r>
        <w:t>För er förskrivare som har patienter med dispensprodukter, vill vi uppmärksamma att dessa går ut 231231 då nytt produktavtal träder i kraft.</w:t>
      </w:r>
    </w:p>
    <w:p w14:paraId="59ED2756" w14:textId="7A0B0659" w:rsidR="00684963" w:rsidRDefault="00684963" w:rsidP="00C71B36">
      <w:pPr>
        <w:pBdr>
          <w:bottom w:val="single" w:sz="4" w:space="1" w:color="auto"/>
        </w:pBdr>
      </w:pPr>
    </w:p>
    <w:p w14:paraId="37777DAC" w14:textId="77777777" w:rsidR="00684963" w:rsidRDefault="00684963" w:rsidP="00C71B36">
      <w:pPr>
        <w:pBdr>
          <w:bottom w:val="single" w:sz="4" w:space="1" w:color="auto"/>
        </w:pBdr>
      </w:pPr>
    </w:p>
    <w:p w14:paraId="1E2DA4BD" w14:textId="77777777" w:rsidR="002F7146" w:rsidRDefault="002F7146" w:rsidP="00723EF8"/>
    <w:p w14:paraId="7D6F52F6" w14:textId="77777777" w:rsidR="00C71B36" w:rsidRDefault="00DA238B" w:rsidP="00723EF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</w:t>
      </w:r>
    </w:p>
    <w:p w14:paraId="2291B4BB" w14:textId="17229E0C" w:rsidR="002F7146" w:rsidRPr="002F7146" w:rsidRDefault="00C71B36" w:rsidP="00723EF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</w:t>
      </w:r>
      <w:r w:rsidR="002F7146" w:rsidRPr="002F7146">
        <w:rPr>
          <w:b/>
          <w:bCs/>
          <w:sz w:val="28"/>
          <w:szCs w:val="28"/>
        </w:rPr>
        <w:t>Produktförändringar i förskrivarsortimentet Mars</w:t>
      </w:r>
    </w:p>
    <w:tbl>
      <w:tblPr>
        <w:tblStyle w:val="Rutntstabell1ljusdekorfrg6"/>
        <w:tblpPr w:leftFromText="141" w:rightFromText="141" w:vertAnchor="text" w:horzAnchor="margin" w:tblpX="-724" w:tblpY="189"/>
        <w:tblW w:w="10475" w:type="dxa"/>
        <w:tblLook w:val="04A0" w:firstRow="1" w:lastRow="0" w:firstColumn="1" w:lastColumn="0" w:noHBand="0" w:noVBand="1"/>
      </w:tblPr>
      <w:tblGrid>
        <w:gridCol w:w="4607"/>
        <w:gridCol w:w="5868"/>
      </w:tblGrid>
      <w:tr w:rsidR="002F7146" w:rsidRPr="00037951" w14:paraId="702321CF" w14:textId="77777777" w:rsidTr="008A3E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7" w:type="dxa"/>
            <w:tcBorders>
              <w:top w:val="double" w:sz="4" w:space="0" w:color="auto"/>
              <w:left w:val="double" w:sz="4" w:space="0" w:color="auto"/>
            </w:tcBorders>
            <w:shd w:val="clear" w:color="auto" w:fill="E2EFD9" w:themeFill="accent6" w:themeFillTint="33"/>
          </w:tcPr>
          <w:p w14:paraId="44F30A54" w14:textId="77777777" w:rsidR="002F7146" w:rsidRPr="00037951" w:rsidRDefault="002F7146" w:rsidP="008A3E98">
            <w:pPr>
              <w:rPr>
                <w:sz w:val="28"/>
                <w:szCs w:val="28"/>
              </w:rPr>
            </w:pPr>
            <w:r w:rsidRPr="00037951">
              <w:rPr>
                <w:sz w:val="28"/>
                <w:szCs w:val="28"/>
              </w:rPr>
              <w:t>Utgår ur sortiment</w:t>
            </w:r>
            <w:r w:rsidRPr="00037951">
              <w:rPr>
                <w:sz w:val="28"/>
                <w:szCs w:val="28"/>
              </w:rPr>
              <w:tab/>
            </w:r>
          </w:p>
          <w:p w14:paraId="3AE018E0" w14:textId="77777777" w:rsidR="002F7146" w:rsidRPr="00037951" w:rsidRDefault="002F7146" w:rsidP="008A3E98">
            <w:pPr>
              <w:rPr>
                <w:sz w:val="28"/>
                <w:szCs w:val="28"/>
              </w:rPr>
            </w:pPr>
            <w:r w:rsidRPr="00037951">
              <w:rPr>
                <w:sz w:val="28"/>
                <w:szCs w:val="28"/>
              </w:rPr>
              <w:tab/>
            </w:r>
          </w:p>
        </w:tc>
        <w:tc>
          <w:tcPr>
            <w:tcW w:w="5868" w:type="dxa"/>
            <w:tcBorders>
              <w:top w:val="doub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14:paraId="4227137B" w14:textId="77777777" w:rsidR="002F7146" w:rsidRPr="00037951" w:rsidRDefault="002F7146" w:rsidP="008A3E9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37951">
              <w:rPr>
                <w:sz w:val="28"/>
                <w:szCs w:val="28"/>
              </w:rPr>
              <w:t xml:space="preserve">      Ersättningsprodukt</w:t>
            </w:r>
          </w:p>
        </w:tc>
      </w:tr>
      <w:tr w:rsidR="002F7146" w:rsidRPr="00037951" w14:paraId="4A397A76" w14:textId="77777777" w:rsidTr="008A3E98">
        <w:trPr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7" w:type="dxa"/>
            <w:tcBorders>
              <w:left w:val="double" w:sz="4" w:space="0" w:color="auto"/>
            </w:tcBorders>
          </w:tcPr>
          <w:p w14:paraId="0ED4F106" w14:textId="77777777" w:rsidR="002F7146" w:rsidRDefault="002F7146" w:rsidP="008A3E98">
            <w:pPr>
              <w:rPr>
                <w:sz w:val="28"/>
                <w:szCs w:val="28"/>
              </w:rPr>
            </w:pPr>
            <w:r w:rsidRPr="00EE56A6">
              <w:rPr>
                <w:sz w:val="28"/>
                <w:szCs w:val="28"/>
              </w:rPr>
              <w:t>10329</w:t>
            </w:r>
            <w:r w:rsidRPr="00037951">
              <w:rPr>
                <w:b w:val="0"/>
                <w:bCs w:val="0"/>
                <w:sz w:val="28"/>
                <w:szCs w:val="28"/>
              </w:rPr>
              <w:t xml:space="preserve"> Abri man normal</w:t>
            </w:r>
          </w:p>
          <w:p w14:paraId="1A2F192C" w14:textId="77777777" w:rsidR="002F7146" w:rsidRPr="00037951" w:rsidRDefault="002F7146" w:rsidP="008A3E98">
            <w:pPr>
              <w:rPr>
                <w:b w:val="0"/>
                <w:bCs w:val="0"/>
                <w:sz w:val="28"/>
                <w:szCs w:val="28"/>
              </w:rPr>
            </w:pPr>
            <w:r w:rsidRPr="00EE56A6">
              <w:rPr>
                <w:sz w:val="28"/>
                <w:szCs w:val="28"/>
              </w:rPr>
              <w:t>10331</w:t>
            </w:r>
            <w:r w:rsidRPr="00037951">
              <w:rPr>
                <w:b w:val="0"/>
                <w:bCs w:val="0"/>
                <w:sz w:val="28"/>
                <w:szCs w:val="28"/>
              </w:rPr>
              <w:t xml:space="preserve"> Abri man extra</w:t>
            </w:r>
          </w:p>
        </w:tc>
        <w:tc>
          <w:tcPr>
            <w:tcW w:w="5868" w:type="dxa"/>
            <w:tcBorders>
              <w:right w:val="double" w:sz="4" w:space="0" w:color="auto"/>
            </w:tcBorders>
          </w:tcPr>
          <w:p w14:paraId="1BE563FC" w14:textId="77777777" w:rsidR="002F7146" w:rsidRPr="00037951" w:rsidRDefault="002F7146" w:rsidP="008A3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E56A6">
              <w:rPr>
                <w:b/>
                <w:bCs/>
                <w:sz w:val="28"/>
                <w:szCs w:val="28"/>
              </w:rPr>
              <w:t xml:space="preserve">30404 </w:t>
            </w:r>
            <w:r w:rsidRPr="00037951">
              <w:rPr>
                <w:sz w:val="28"/>
                <w:szCs w:val="28"/>
              </w:rPr>
              <w:t>MoliCare Premium Man Pad</w:t>
            </w:r>
          </w:p>
        </w:tc>
      </w:tr>
      <w:tr w:rsidR="002F7146" w:rsidRPr="00037951" w14:paraId="41AF1360" w14:textId="77777777" w:rsidTr="008A3E98">
        <w:trPr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7" w:type="dxa"/>
            <w:tcBorders>
              <w:left w:val="double" w:sz="4" w:space="0" w:color="auto"/>
            </w:tcBorders>
          </w:tcPr>
          <w:p w14:paraId="1A1BD863" w14:textId="77777777" w:rsidR="002F7146" w:rsidRPr="00037951" w:rsidRDefault="002F7146" w:rsidP="008A3E98">
            <w:pPr>
              <w:rPr>
                <w:b w:val="0"/>
                <w:bCs w:val="0"/>
                <w:sz w:val="28"/>
                <w:szCs w:val="28"/>
              </w:rPr>
            </w:pPr>
            <w:r w:rsidRPr="00EE56A6">
              <w:rPr>
                <w:sz w:val="28"/>
                <w:szCs w:val="28"/>
              </w:rPr>
              <w:t>30233</w:t>
            </w:r>
            <w:r w:rsidRPr="00037951">
              <w:rPr>
                <w:b w:val="0"/>
                <w:bCs w:val="0"/>
                <w:sz w:val="28"/>
                <w:szCs w:val="28"/>
              </w:rPr>
              <w:t xml:space="preserve"> Abri Form Premium S1.</w:t>
            </w:r>
          </w:p>
        </w:tc>
        <w:tc>
          <w:tcPr>
            <w:tcW w:w="5868" w:type="dxa"/>
            <w:tcBorders>
              <w:right w:val="double" w:sz="4" w:space="0" w:color="auto"/>
            </w:tcBorders>
          </w:tcPr>
          <w:p w14:paraId="39490770" w14:textId="77777777" w:rsidR="002F7146" w:rsidRPr="00037951" w:rsidRDefault="002F7146" w:rsidP="008A3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E56A6">
              <w:rPr>
                <w:b/>
                <w:bCs/>
                <w:sz w:val="28"/>
                <w:szCs w:val="28"/>
              </w:rPr>
              <w:t>30228</w:t>
            </w:r>
            <w:r w:rsidRPr="00037951">
              <w:rPr>
                <w:sz w:val="28"/>
                <w:szCs w:val="28"/>
              </w:rPr>
              <w:t xml:space="preserve"> Abri Form Premium S2</w:t>
            </w:r>
          </w:p>
        </w:tc>
      </w:tr>
      <w:tr w:rsidR="002F7146" w:rsidRPr="00037951" w14:paraId="55664078" w14:textId="77777777" w:rsidTr="008A3E98">
        <w:trPr>
          <w:trHeight w:val="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7" w:type="dxa"/>
            <w:tcBorders>
              <w:left w:val="double" w:sz="4" w:space="0" w:color="auto"/>
            </w:tcBorders>
          </w:tcPr>
          <w:p w14:paraId="748732D9" w14:textId="77777777" w:rsidR="002F7146" w:rsidRPr="00037951" w:rsidRDefault="002F7146" w:rsidP="008A3E98">
            <w:pPr>
              <w:rPr>
                <w:b w:val="0"/>
                <w:bCs w:val="0"/>
                <w:sz w:val="28"/>
                <w:szCs w:val="28"/>
              </w:rPr>
            </w:pPr>
            <w:r w:rsidRPr="00EE56A6">
              <w:rPr>
                <w:sz w:val="28"/>
                <w:szCs w:val="28"/>
              </w:rPr>
              <w:t>30216</w:t>
            </w:r>
            <w:r w:rsidRPr="00037951">
              <w:rPr>
                <w:b w:val="0"/>
                <w:bCs w:val="0"/>
                <w:sz w:val="28"/>
                <w:szCs w:val="28"/>
              </w:rPr>
              <w:t xml:space="preserve"> ID Expert Slip Super XS</w:t>
            </w:r>
          </w:p>
        </w:tc>
        <w:tc>
          <w:tcPr>
            <w:tcW w:w="5868" w:type="dxa"/>
            <w:tcBorders>
              <w:right w:val="double" w:sz="4" w:space="0" w:color="auto"/>
            </w:tcBorders>
          </w:tcPr>
          <w:p w14:paraId="01B69B08" w14:textId="77777777" w:rsidR="002F7146" w:rsidRPr="00037951" w:rsidRDefault="002F7146" w:rsidP="008A3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E56A6">
              <w:rPr>
                <w:b/>
                <w:bCs/>
                <w:sz w:val="28"/>
                <w:szCs w:val="28"/>
              </w:rPr>
              <w:t>30200</w:t>
            </w:r>
            <w:r w:rsidRPr="00037951">
              <w:rPr>
                <w:sz w:val="28"/>
                <w:szCs w:val="28"/>
              </w:rPr>
              <w:t xml:space="preserve"> Tena Slip XS</w:t>
            </w:r>
          </w:p>
        </w:tc>
      </w:tr>
      <w:tr w:rsidR="002F7146" w:rsidRPr="00037951" w14:paraId="5E37ACD2" w14:textId="77777777" w:rsidTr="008A3E98">
        <w:trPr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7" w:type="dxa"/>
            <w:tcBorders>
              <w:left w:val="double" w:sz="4" w:space="0" w:color="auto"/>
            </w:tcBorders>
          </w:tcPr>
          <w:p w14:paraId="4EC42F23" w14:textId="77777777" w:rsidR="002F7146" w:rsidRPr="00037951" w:rsidRDefault="002F7146" w:rsidP="008A3E98">
            <w:pPr>
              <w:rPr>
                <w:b w:val="0"/>
                <w:bCs w:val="0"/>
                <w:sz w:val="28"/>
                <w:szCs w:val="28"/>
              </w:rPr>
            </w:pPr>
            <w:r w:rsidRPr="00EE56A6">
              <w:rPr>
                <w:sz w:val="28"/>
                <w:szCs w:val="28"/>
              </w:rPr>
              <w:t>30213</w:t>
            </w:r>
            <w:r w:rsidRPr="00037951">
              <w:rPr>
                <w:b w:val="0"/>
                <w:bCs w:val="0"/>
                <w:sz w:val="28"/>
                <w:szCs w:val="28"/>
              </w:rPr>
              <w:t xml:space="preserve"> Flexitrak fixeringsplatta för dränage och kateter</w:t>
            </w:r>
          </w:p>
        </w:tc>
        <w:tc>
          <w:tcPr>
            <w:tcW w:w="5868" w:type="dxa"/>
            <w:tcBorders>
              <w:right w:val="double" w:sz="4" w:space="0" w:color="auto"/>
            </w:tcBorders>
          </w:tcPr>
          <w:p w14:paraId="57511FA4" w14:textId="77777777" w:rsidR="002F7146" w:rsidRPr="00037951" w:rsidRDefault="002F7146" w:rsidP="008A3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E56A6">
              <w:rPr>
                <w:b/>
                <w:bCs/>
                <w:sz w:val="28"/>
                <w:szCs w:val="28"/>
              </w:rPr>
              <w:t>30406</w:t>
            </w:r>
            <w:r w:rsidRPr="00037951">
              <w:rPr>
                <w:sz w:val="28"/>
                <w:szCs w:val="28"/>
              </w:rPr>
              <w:t xml:space="preserve"> Multifix Gentle</w:t>
            </w:r>
          </w:p>
        </w:tc>
      </w:tr>
      <w:tr w:rsidR="002F7146" w:rsidRPr="00037951" w14:paraId="7CF93BF4" w14:textId="77777777" w:rsidTr="008A3E98">
        <w:trPr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7" w:type="dxa"/>
            <w:tcBorders>
              <w:left w:val="double" w:sz="4" w:space="0" w:color="auto"/>
            </w:tcBorders>
          </w:tcPr>
          <w:p w14:paraId="18EDD0C1" w14:textId="77777777" w:rsidR="002F7146" w:rsidRPr="00037951" w:rsidRDefault="002F7146" w:rsidP="008A3E98">
            <w:pPr>
              <w:rPr>
                <w:b w:val="0"/>
                <w:bCs w:val="0"/>
                <w:sz w:val="28"/>
                <w:szCs w:val="28"/>
              </w:rPr>
            </w:pPr>
            <w:r w:rsidRPr="00EE56A6">
              <w:rPr>
                <w:sz w:val="28"/>
                <w:szCs w:val="28"/>
              </w:rPr>
              <w:t>30254+30255</w:t>
            </w:r>
            <w:r w:rsidRPr="00037951">
              <w:rPr>
                <w:b w:val="0"/>
                <w:bCs w:val="0"/>
                <w:sz w:val="28"/>
                <w:szCs w:val="28"/>
              </w:rPr>
              <w:t xml:space="preserve"> Butterfly avföringsskydd</w:t>
            </w:r>
          </w:p>
        </w:tc>
        <w:tc>
          <w:tcPr>
            <w:tcW w:w="5868" w:type="dxa"/>
            <w:tcBorders>
              <w:right w:val="double" w:sz="4" w:space="0" w:color="auto"/>
            </w:tcBorders>
          </w:tcPr>
          <w:p w14:paraId="766E3521" w14:textId="77777777" w:rsidR="002F7146" w:rsidRPr="00037951" w:rsidRDefault="002F7146" w:rsidP="008A3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37951">
              <w:rPr>
                <w:sz w:val="28"/>
                <w:szCs w:val="28"/>
              </w:rPr>
              <w:t>Ingen ersättningsprodukt</w:t>
            </w:r>
            <w:r>
              <w:rPr>
                <w:sz w:val="28"/>
                <w:szCs w:val="28"/>
              </w:rPr>
              <w:t>/välj annat i sortiment</w:t>
            </w:r>
          </w:p>
        </w:tc>
      </w:tr>
      <w:tr w:rsidR="002F7146" w:rsidRPr="00037951" w14:paraId="76500B26" w14:textId="77777777" w:rsidTr="008A3E98">
        <w:trPr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7" w:type="dxa"/>
            <w:tcBorders>
              <w:left w:val="double" w:sz="4" w:space="0" w:color="auto"/>
            </w:tcBorders>
          </w:tcPr>
          <w:p w14:paraId="007E0159" w14:textId="77777777" w:rsidR="002F7146" w:rsidRPr="00037951" w:rsidRDefault="002F7146" w:rsidP="008A3E98">
            <w:pPr>
              <w:rPr>
                <w:b w:val="0"/>
                <w:bCs w:val="0"/>
                <w:sz w:val="28"/>
                <w:szCs w:val="28"/>
              </w:rPr>
            </w:pPr>
            <w:r w:rsidRPr="00EE56A6">
              <w:rPr>
                <w:sz w:val="28"/>
                <w:szCs w:val="28"/>
              </w:rPr>
              <w:t>30372</w:t>
            </w:r>
            <w:r w:rsidRPr="00037951">
              <w:rPr>
                <w:b w:val="0"/>
                <w:bCs w:val="0"/>
                <w:sz w:val="28"/>
                <w:szCs w:val="28"/>
              </w:rPr>
              <w:t xml:space="preserve"> Careline Kombi, urinuppsamlingspåse 1500 ml</w:t>
            </w:r>
          </w:p>
        </w:tc>
        <w:tc>
          <w:tcPr>
            <w:tcW w:w="5868" w:type="dxa"/>
            <w:tcBorders>
              <w:right w:val="double" w:sz="4" w:space="0" w:color="auto"/>
            </w:tcBorders>
          </w:tcPr>
          <w:p w14:paraId="7D0650A0" w14:textId="77777777" w:rsidR="002F7146" w:rsidRPr="00037951" w:rsidRDefault="002F7146" w:rsidP="008A3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E56A6">
              <w:rPr>
                <w:b/>
                <w:bCs/>
                <w:sz w:val="28"/>
                <w:szCs w:val="28"/>
              </w:rPr>
              <w:t xml:space="preserve">30211 </w:t>
            </w:r>
            <w:r w:rsidRPr="00037951">
              <w:rPr>
                <w:sz w:val="28"/>
                <w:szCs w:val="28"/>
              </w:rPr>
              <w:t>Conveen standard (finns i befintligt sortiment)</w:t>
            </w:r>
          </w:p>
        </w:tc>
      </w:tr>
      <w:tr w:rsidR="002F7146" w:rsidRPr="00037951" w14:paraId="1BB11495" w14:textId="77777777" w:rsidTr="008A3E98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7" w:type="dxa"/>
            <w:tcBorders>
              <w:left w:val="double" w:sz="4" w:space="0" w:color="auto"/>
            </w:tcBorders>
          </w:tcPr>
          <w:p w14:paraId="77C8B44D" w14:textId="77777777" w:rsidR="002F7146" w:rsidRPr="00037951" w:rsidRDefault="002F7146" w:rsidP="008A3E98">
            <w:pPr>
              <w:rPr>
                <w:b w:val="0"/>
                <w:bCs w:val="0"/>
                <w:sz w:val="28"/>
                <w:szCs w:val="28"/>
              </w:rPr>
            </w:pPr>
            <w:r w:rsidRPr="00EE56A6">
              <w:rPr>
                <w:sz w:val="28"/>
                <w:szCs w:val="28"/>
              </w:rPr>
              <w:t>30386</w:t>
            </w:r>
            <w:r w:rsidRPr="00037951">
              <w:rPr>
                <w:b w:val="0"/>
                <w:bCs w:val="0"/>
                <w:sz w:val="28"/>
                <w:szCs w:val="28"/>
              </w:rPr>
              <w:t xml:space="preserve"> A4 urinuppsamlingspåse 2000 ml</w:t>
            </w:r>
          </w:p>
        </w:tc>
        <w:tc>
          <w:tcPr>
            <w:tcW w:w="5868" w:type="dxa"/>
            <w:tcBorders>
              <w:right w:val="double" w:sz="4" w:space="0" w:color="auto"/>
            </w:tcBorders>
          </w:tcPr>
          <w:p w14:paraId="69B9E5C8" w14:textId="77777777" w:rsidR="002F7146" w:rsidRPr="00037951" w:rsidRDefault="002F7146" w:rsidP="008A3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E56A6">
              <w:rPr>
                <w:b/>
                <w:bCs/>
                <w:sz w:val="28"/>
                <w:szCs w:val="28"/>
              </w:rPr>
              <w:t>30405</w:t>
            </w:r>
            <w:r w:rsidRPr="00037951">
              <w:rPr>
                <w:sz w:val="28"/>
                <w:szCs w:val="28"/>
              </w:rPr>
              <w:t xml:space="preserve"> URIMED SP urinpåse 2 l med tappkran</w:t>
            </w:r>
          </w:p>
        </w:tc>
      </w:tr>
      <w:tr w:rsidR="002F7146" w:rsidRPr="00037951" w14:paraId="7101F362" w14:textId="77777777" w:rsidTr="008A3E98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7" w:type="dxa"/>
            <w:tcBorders>
              <w:left w:val="double" w:sz="4" w:space="0" w:color="auto"/>
            </w:tcBorders>
          </w:tcPr>
          <w:p w14:paraId="736F5352" w14:textId="77777777" w:rsidR="002F7146" w:rsidRPr="00EE56A6" w:rsidRDefault="002F7146" w:rsidP="008A3E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30376 </w:t>
            </w:r>
            <w:r w:rsidRPr="00D67543">
              <w:rPr>
                <w:b w:val="0"/>
                <w:bCs w:val="0"/>
                <w:sz w:val="28"/>
                <w:szCs w:val="28"/>
              </w:rPr>
              <w:t>A2 urinuppsamlingspåse</w:t>
            </w:r>
          </w:p>
        </w:tc>
        <w:tc>
          <w:tcPr>
            <w:tcW w:w="5868" w:type="dxa"/>
            <w:tcBorders>
              <w:right w:val="double" w:sz="4" w:space="0" w:color="auto"/>
            </w:tcBorders>
          </w:tcPr>
          <w:p w14:paraId="10DC5DAA" w14:textId="77777777" w:rsidR="002F7146" w:rsidRPr="00311F90" w:rsidRDefault="002F7146" w:rsidP="008A3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11F90">
              <w:rPr>
                <w:sz w:val="28"/>
                <w:szCs w:val="28"/>
              </w:rPr>
              <w:t>Ingen ersättningsprodukt/ välj annat i sortiment</w:t>
            </w:r>
          </w:p>
        </w:tc>
      </w:tr>
      <w:tr w:rsidR="00E1555C" w:rsidRPr="00037951" w14:paraId="76480603" w14:textId="77777777" w:rsidTr="008A3E98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7" w:type="dxa"/>
            <w:tcBorders>
              <w:left w:val="double" w:sz="4" w:space="0" w:color="auto"/>
            </w:tcBorders>
          </w:tcPr>
          <w:p w14:paraId="14140CB8" w14:textId="57A8DE8E" w:rsidR="00E1555C" w:rsidRDefault="00E1555C" w:rsidP="008A3E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10414 </w:t>
            </w:r>
            <w:r w:rsidRPr="00E1555C">
              <w:rPr>
                <w:b w:val="0"/>
                <w:bCs w:val="0"/>
                <w:sz w:val="28"/>
                <w:szCs w:val="28"/>
              </w:rPr>
              <w:t>Urindroppsamlare</w:t>
            </w:r>
          </w:p>
        </w:tc>
        <w:tc>
          <w:tcPr>
            <w:tcW w:w="5868" w:type="dxa"/>
            <w:tcBorders>
              <w:right w:val="double" w:sz="4" w:space="0" w:color="auto"/>
            </w:tcBorders>
          </w:tcPr>
          <w:p w14:paraId="603898BA" w14:textId="0414AD17" w:rsidR="00E1555C" w:rsidRPr="00E1555C" w:rsidRDefault="00E1555C" w:rsidP="008A3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E1555C">
              <w:rPr>
                <w:b/>
                <w:bCs/>
                <w:sz w:val="28"/>
                <w:szCs w:val="28"/>
              </w:rPr>
              <w:t>10928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E1555C">
              <w:rPr>
                <w:sz w:val="28"/>
                <w:szCs w:val="28"/>
              </w:rPr>
              <w:t>Optima urindroppsamlare</w:t>
            </w:r>
          </w:p>
        </w:tc>
      </w:tr>
    </w:tbl>
    <w:p w14:paraId="0737D05B" w14:textId="167D63CA" w:rsidR="002F7146" w:rsidRDefault="002F7146" w:rsidP="00723EF8"/>
    <w:p w14:paraId="6369E751" w14:textId="70DBEB56" w:rsidR="002F7146" w:rsidRDefault="002F7146" w:rsidP="00723EF8"/>
    <w:p w14:paraId="3FE02513" w14:textId="14FB13DC" w:rsidR="002F7146" w:rsidRDefault="002F7146" w:rsidP="00723EF8"/>
    <w:p w14:paraId="7F359D1C" w14:textId="50324B57" w:rsidR="002F7146" w:rsidRDefault="00DA238B" w:rsidP="00723EF8">
      <w:r>
        <w:t xml:space="preserve">                                 </w:t>
      </w:r>
      <w:r w:rsidR="002F7146">
        <w:rPr>
          <w:noProof/>
        </w:rPr>
        <mc:AlternateContent>
          <mc:Choice Requires="wpg">
            <w:drawing>
              <wp:inline distT="0" distB="0" distL="0" distR="0" wp14:anchorId="667BEAF7" wp14:editId="3F8F3FB7">
                <wp:extent cx="2715433" cy="1518285"/>
                <wp:effectExtent l="0" t="0" r="8890" b="5715"/>
                <wp:docPr id="11" name="Grup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15433" cy="1518285"/>
                          <a:chOff x="0" y="0"/>
                          <a:chExt cx="3810115" cy="2397516"/>
                        </a:xfrm>
                      </wpg:grpSpPr>
                      <pic:pic xmlns:pic="http://schemas.openxmlformats.org/drawingml/2006/picture">
                        <pic:nvPicPr>
                          <pic:cNvPr id="9" name="Bildobjekt 9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5" y="0"/>
                            <a:ext cx="3810000" cy="23368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Textruta 10"/>
                        <wps:cNvSpPr txBox="1"/>
                        <wps:spPr>
                          <a:xfrm>
                            <a:off x="0" y="2325321"/>
                            <a:ext cx="3810000" cy="7219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08D1CC2" w14:textId="3ECE92BB" w:rsidR="002F7146" w:rsidRPr="002F7146" w:rsidRDefault="002F7146" w:rsidP="002F714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7BEAF7" id="Grupp 11" o:spid="_x0000_s1026" style="width:213.8pt;height:119.55pt;mso-position-horizontal-relative:char;mso-position-vertical-relative:line" coordsize="38101,23975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">
                <v:shape id="Bildobjekt 9" o:spid="_x0000_s1027" type="#_x0000_t75" style="position:absolute;left:1;width:38100;height:233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">
                  <v:imagedata r:id="rId1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ruta 10" o:spid="_x0000_s1028" type="#_x0000_t202" style="position:absolute;top:23253;width:38100;height:7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t9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" stroked="f">
                  <v:textbox>
                    <w:txbxContent>
                      <w:p w14:paraId="408D1CC2" w14:textId="3ECE92BB" w:rsidR="002F7146" w:rsidRPr="002F7146" w:rsidRDefault="002F7146" w:rsidP="002F7146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48132EE" w14:textId="5B8BA4A2" w:rsidR="00DA238B" w:rsidRDefault="00DA238B" w:rsidP="00723EF8"/>
    <w:p w14:paraId="31880F04" w14:textId="7BA4BA59" w:rsidR="00DA238B" w:rsidRDefault="00DA238B" w:rsidP="00723EF8">
      <w:pPr>
        <w:rPr>
          <w:b/>
          <w:bCs/>
          <w:sz w:val="28"/>
          <w:szCs w:val="28"/>
        </w:rPr>
      </w:pPr>
      <w:r w:rsidRPr="00DA238B">
        <w:rPr>
          <w:b/>
          <w:bCs/>
          <w:sz w:val="28"/>
          <w:szCs w:val="28"/>
        </w:rPr>
        <w:t xml:space="preserve">                                        </w:t>
      </w:r>
      <w:r>
        <w:rPr>
          <w:b/>
          <w:bCs/>
          <w:sz w:val="28"/>
          <w:szCs w:val="28"/>
        </w:rPr>
        <w:t xml:space="preserve">        Glad Påsk!</w:t>
      </w:r>
    </w:p>
    <w:p w14:paraId="1737C255" w14:textId="7CBE4986" w:rsidR="00DA238B" w:rsidRPr="00DA238B" w:rsidRDefault="00DA238B" w:rsidP="00723EF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ö</w:t>
      </w:r>
      <w:r w:rsidRPr="00DA238B">
        <w:rPr>
          <w:b/>
          <w:bCs/>
          <w:sz w:val="28"/>
          <w:szCs w:val="28"/>
        </w:rPr>
        <w:t>nskar Vesicateamet</w:t>
      </w:r>
    </w:p>
    <w:p w14:paraId="155394C6" w14:textId="53CB078D" w:rsidR="00DA238B" w:rsidRDefault="00DA238B" w:rsidP="00723EF8">
      <w:pPr>
        <w:rPr>
          <w:b/>
          <w:bCs/>
          <w:sz w:val="28"/>
          <w:szCs w:val="28"/>
        </w:rPr>
      </w:pPr>
      <w:r w:rsidRPr="00DA238B">
        <w:rPr>
          <w:b/>
          <w:bCs/>
          <w:sz w:val="28"/>
          <w:szCs w:val="28"/>
        </w:rPr>
        <w:t xml:space="preserve">                            Pia, Lotta, Ulrika och Ann-Charlotte</w:t>
      </w:r>
    </w:p>
    <w:p w14:paraId="17462C0A" w14:textId="7A1429EF" w:rsidR="00DA238B" w:rsidRDefault="00DA238B" w:rsidP="00723EF8">
      <w:pPr>
        <w:rPr>
          <w:b/>
          <w:bCs/>
          <w:sz w:val="28"/>
          <w:szCs w:val="28"/>
        </w:rPr>
      </w:pPr>
    </w:p>
    <w:p w14:paraId="7299BFC4" w14:textId="099A10B4" w:rsidR="00DA238B" w:rsidRPr="00DA238B" w:rsidRDefault="00DA238B" w:rsidP="00723EF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</w:t>
      </w:r>
      <w:r>
        <w:rPr>
          <w:b/>
          <w:bCs/>
          <w:noProof/>
          <w:sz w:val="28"/>
          <w:szCs w:val="28"/>
        </w:rPr>
        <w:drawing>
          <wp:inline distT="0" distB="0" distL="0" distR="0" wp14:anchorId="203245DC" wp14:editId="0E34C01B">
            <wp:extent cx="880752" cy="824346"/>
            <wp:effectExtent l="0" t="0" r="0" b="0"/>
            <wp:docPr id="12" name="Bildobjek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Bildobjekt 12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0336" cy="833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A238B" w:rsidRPr="00DA238B" w:rsidSect="00DA238B">
      <w:headerReference w:type="default" r:id="rId21"/>
      <w:footerReference w:type="default" r:id="rId22"/>
      <w:pgSz w:w="11906" w:h="16838" w:code="9"/>
      <w:pgMar w:top="1417" w:right="1417" w:bottom="1417" w:left="141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B31E7" w14:textId="77777777" w:rsidR="00CF70CE" w:rsidRDefault="00CF70CE" w:rsidP="002F15C7">
      <w:r>
        <w:separator/>
      </w:r>
    </w:p>
  </w:endnote>
  <w:endnote w:type="continuationSeparator" w:id="0">
    <w:p w14:paraId="05218462" w14:textId="77777777" w:rsidR="00CF70CE" w:rsidRDefault="00CF70CE" w:rsidP="002F1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DC7E2" w14:textId="77777777" w:rsidR="002E41D0" w:rsidRDefault="002E41D0" w:rsidP="000D6455">
    <w:pPr>
      <w:pStyle w:val="Sidfot"/>
      <w:tabs>
        <w:tab w:val="clear" w:pos="4536"/>
        <w:tab w:val="clear" w:pos="9072"/>
        <w:tab w:val="right" w:pos="8505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A51A2" w14:textId="77777777" w:rsidR="00CF70CE" w:rsidRDefault="00CF70CE" w:rsidP="002F15C7">
      <w:r>
        <w:separator/>
      </w:r>
    </w:p>
  </w:footnote>
  <w:footnote w:type="continuationSeparator" w:id="0">
    <w:p w14:paraId="1AE41EF1" w14:textId="77777777" w:rsidR="00CF70CE" w:rsidRDefault="00CF70CE" w:rsidP="002F15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78521" w14:textId="77777777" w:rsidR="00723EF8" w:rsidRDefault="00723EF8" w:rsidP="00723EF8">
    <w:pPr>
      <w:tabs>
        <w:tab w:val="right" w:pos="9072"/>
      </w:tabs>
      <w:rPr>
        <w:sz w:val="16"/>
        <w:szCs w:val="16"/>
      </w:rPr>
    </w:pPr>
    <w:r>
      <w:rPr>
        <w:noProof/>
        <w:lang w:eastAsia="sv-SE"/>
      </w:rPr>
      <w:drawing>
        <wp:inline distT="0" distB="0" distL="0" distR="0" wp14:anchorId="162F2573" wp14:editId="29BC6DAB">
          <wp:extent cx="1205103" cy="884712"/>
          <wp:effectExtent l="0" t="0" r="0" b="0"/>
          <wp:docPr id="1" name="Bildobjekt 1" descr="Region Sörmlands logotyp i form av en räd näckros med texten Region Sörmland nedanför." title="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naeric\Work Folders\Desktop\rs_logo_rod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132"/>
                  <a:stretch/>
                </pic:blipFill>
                <pic:spPr bwMode="auto">
                  <a:xfrm>
                    <a:off x="0" y="0"/>
                    <a:ext cx="1205230" cy="88480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8819A89" w14:textId="451CD1C0" w:rsidR="00723EF8" w:rsidRPr="00723EF8" w:rsidRDefault="00723EF8" w:rsidP="00723EF8">
    <w:pPr>
      <w:tabs>
        <w:tab w:val="right" w:pos="9072"/>
      </w:tabs>
      <w:rPr>
        <w:sz w:val="16"/>
        <w:szCs w:val="16"/>
      </w:rPr>
    </w:pPr>
    <w:r w:rsidRPr="00723EF8">
      <w:rPr>
        <w:sz w:val="16"/>
        <w:szCs w:val="16"/>
      </w:rPr>
      <w:t>Avsändare:</w:t>
    </w:r>
  </w:p>
  <w:p w14:paraId="7F1252A2" w14:textId="77777777" w:rsidR="00723EF8" w:rsidRPr="00723EF8" w:rsidRDefault="00723EF8" w:rsidP="00723EF8">
    <w:r w:rsidRPr="00723EF8">
      <w:t>Vesicacentralen</w:t>
    </w:r>
  </w:p>
  <w:p w14:paraId="7CF8FB06" w14:textId="77777777" w:rsidR="00723EF8" w:rsidRPr="00723EF8" w:rsidRDefault="00723EF8" w:rsidP="00723EF8">
    <w:r w:rsidRPr="00723EF8">
      <w:t>Inkontinenssamordnare Liselott Norberg</w:t>
    </w:r>
  </w:p>
  <w:p w14:paraId="76C2FDDA" w14:textId="60EB0962" w:rsidR="00723EF8" w:rsidRPr="00723EF8" w:rsidRDefault="00723EF8" w:rsidP="00723EF8">
    <w:r w:rsidRPr="00723EF8">
      <w:t>Nyhetsbrev nr:</w:t>
    </w:r>
    <w:r>
      <w:t>3</w:t>
    </w:r>
    <w:r w:rsidRPr="00723EF8">
      <w:t xml:space="preserve">/2023 </w:t>
    </w:r>
    <w:r>
      <w:t>mars</w:t>
    </w:r>
  </w:p>
  <w:p w14:paraId="766F89A0" w14:textId="77777777" w:rsidR="002F15C7" w:rsidRPr="00FB2EBE" w:rsidRDefault="002F15C7" w:rsidP="004178C9">
    <w:pPr>
      <w:pStyle w:val="Sidhuvud"/>
      <w:tabs>
        <w:tab w:val="clear" w:pos="4536"/>
      </w:tabs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720A8C"/>
    <w:multiLevelType w:val="hybridMultilevel"/>
    <w:tmpl w:val="788AC2A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BF7845"/>
    <w:multiLevelType w:val="hybridMultilevel"/>
    <w:tmpl w:val="997A828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0C046E"/>
    <w:multiLevelType w:val="hybridMultilevel"/>
    <w:tmpl w:val="2152AC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3805070">
    <w:abstractNumId w:val="1"/>
  </w:num>
  <w:num w:numId="2" w16cid:durableId="1807504714">
    <w:abstractNumId w:val="0"/>
  </w:num>
  <w:num w:numId="3" w16cid:durableId="2834624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EF8"/>
    <w:rsid w:val="0000389F"/>
    <w:rsid w:val="000215E7"/>
    <w:rsid w:val="00035FA4"/>
    <w:rsid w:val="000C2BDA"/>
    <w:rsid w:val="000D6455"/>
    <w:rsid w:val="001A759D"/>
    <w:rsid w:val="001C13C1"/>
    <w:rsid w:val="001D41F4"/>
    <w:rsid w:val="00235F5B"/>
    <w:rsid w:val="00245DE7"/>
    <w:rsid w:val="00264BCE"/>
    <w:rsid w:val="00276DA7"/>
    <w:rsid w:val="002978E6"/>
    <w:rsid w:val="002D026E"/>
    <w:rsid w:val="002D598E"/>
    <w:rsid w:val="002E41D0"/>
    <w:rsid w:val="002F15C7"/>
    <w:rsid w:val="002F7146"/>
    <w:rsid w:val="00303D23"/>
    <w:rsid w:val="0031061B"/>
    <w:rsid w:val="00347642"/>
    <w:rsid w:val="00353B2F"/>
    <w:rsid w:val="0037200F"/>
    <w:rsid w:val="00375683"/>
    <w:rsid w:val="003B021D"/>
    <w:rsid w:val="003D1753"/>
    <w:rsid w:val="003F6000"/>
    <w:rsid w:val="004178C9"/>
    <w:rsid w:val="004277B4"/>
    <w:rsid w:val="00462B9F"/>
    <w:rsid w:val="004716BF"/>
    <w:rsid w:val="00473686"/>
    <w:rsid w:val="004C5D37"/>
    <w:rsid w:val="004D0B4C"/>
    <w:rsid w:val="004D3230"/>
    <w:rsid w:val="004D3C22"/>
    <w:rsid w:val="004D77BB"/>
    <w:rsid w:val="004E2CC6"/>
    <w:rsid w:val="005031AE"/>
    <w:rsid w:val="005106F5"/>
    <w:rsid w:val="00520BC9"/>
    <w:rsid w:val="0054611D"/>
    <w:rsid w:val="005516C6"/>
    <w:rsid w:val="005865D2"/>
    <w:rsid w:val="005A1DBD"/>
    <w:rsid w:val="005A4EE6"/>
    <w:rsid w:val="005E33D4"/>
    <w:rsid w:val="00657AF7"/>
    <w:rsid w:val="00682B61"/>
    <w:rsid w:val="00684963"/>
    <w:rsid w:val="0069275A"/>
    <w:rsid w:val="006A043E"/>
    <w:rsid w:val="006E0B41"/>
    <w:rsid w:val="006E23A4"/>
    <w:rsid w:val="00712CB5"/>
    <w:rsid w:val="00723EF8"/>
    <w:rsid w:val="00725DDA"/>
    <w:rsid w:val="0073208E"/>
    <w:rsid w:val="00732531"/>
    <w:rsid w:val="00753992"/>
    <w:rsid w:val="007A3524"/>
    <w:rsid w:val="007A6FA5"/>
    <w:rsid w:val="007C61B4"/>
    <w:rsid w:val="007D202C"/>
    <w:rsid w:val="007E23ED"/>
    <w:rsid w:val="007F629B"/>
    <w:rsid w:val="00803663"/>
    <w:rsid w:val="008308BC"/>
    <w:rsid w:val="008338E7"/>
    <w:rsid w:val="00835DD0"/>
    <w:rsid w:val="00837A56"/>
    <w:rsid w:val="00856B91"/>
    <w:rsid w:val="00873C3E"/>
    <w:rsid w:val="008A3E98"/>
    <w:rsid w:val="008B1449"/>
    <w:rsid w:val="008C0265"/>
    <w:rsid w:val="008C2A27"/>
    <w:rsid w:val="008D25BE"/>
    <w:rsid w:val="008D56BD"/>
    <w:rsid w:val="00906886"/>
    <w:rsid w:val="009621A5"/>
    <w:rsid w:val="00965338"/>
    <w:rsid w:val="0097758D"/>
    <w:rsid w:val="0098549A"/>
    <w:rsid w:val="00987AC6"/>
    <w:rsid w:val="00992EFB"/>
    <w:rsid w:val="00997B53"/>
    <w:rsid w:val="009B4742"/>
    <w:rsid w:val="009C61D8"/>
    <w:rsid w:val="00A354CE"/>
    <w:rsid w:val="00A40995"/>
    <w:rsid w:val="00A9354F"/>
    <w:rsid w:val="00AB1546"/>
    <w:rsid w:val="00AB43D5"/>
    <w:rsid w:val="00B9296E"/>
    <w:rsid w:val="00BA3E10"/>
    <w:rsid w:val="00BE1088"/>
    <w:rsid w:val="00BE6B8E"/>
    <w:rsid w:val="00C0623C"/>
    <w:rsid w:val="00C115F9"/>
    <w:rsid w:val="00C2417B"/>
    <w:rsid w:val="00C308F8"/>
    <w:rsid w:val="00C46788"/>
    <w:rsid w:val="00C71B36"/>
    <w:rsid w:val="00C901FD"/>
    <w:rsid w:val="00C94548"/>
    <w:rsid w:val="00CF331D"/>
    <w:rsid w:val="00CF70CE"/>
    <w:rsid w:val="00D009BA"/>
    <w:rsid w:val="00D236DF"/>
    <w:rsid w:val="00D2574D"/>
    <w:rsid w:val="00D33B7D"/>
    <w:rsid w:val="00D4084F"/>
    <w:rsid w:val="00DA238B"/>
    <w:rsid w:val="00DA7670"/>
    <w:rsid w:val="00DE4182"/>
    <w:rsid w:val="00DE6B20"/>
    <w:rsid w:val="00E04657"/>
    <w:rsid w:val="00E10C55"/>
    <w:rsid w:val="00E1555C"/>
    <w:rsid w:val="00E246C7"/>
    <w:rsid w:val="00E330AB"/>
    <w:rsid w:val="00E36891"/>
    <w:rsid w:val="00E45580"/>
    <w:rsid w:val="00E5704C"/>
    <w:rsid w:val="00E90B3A"/>
    <w:rsid w:val="00EC559A"/>
    <w:rsid w:val="00EF6F01"/>
    <w:rsid w:val="00F02152"/>
    <w:rsid w:val="00F2646C"/>
    <w:rsid w:val="00F561CE"/>
    <w:rsid w:val="00F66D29"/>
    <w:rsid w:val="00FA082C"/>
    <w:rsid w:val="00FB2EBE"/>
    <w:rsid w:val="00FD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2C4EC4"/>
  <w15:chartTrackingRefBased/>
  <w15:docId w15:val="{A2F9A8B0-F4D0-420E-81B0-1C1BCE407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line="257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3EF8"/>
    <w:pPr>
      <w:spacing w:line="240" w:lineRule="auto"/>
    </w:pPr>
    <w:rPr>
      <w:rFonts w:ascii="Times New Roman" w:hAnsi="Times New Roman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FA082C"/>
    <w:pPr>
      <w:keepNext/>
      <w:keepLines/>
      <w:spacing w:before="480" w:after="120" w:line="257" w:lineRule="auto"/>
      <w:outlineLvl w:val="0"/>
    </w:pPr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264BCE"/>
    <w:pPr>
      <w:keepNext/>
      <w:keepLines/>
      <w:spacing w:before="240" w:after="40" w:line="257" w:lineRule="auto"/>
      <w:outlineLvl w:val="1"/>
    </w:pPr>
    <w:rPr>
      <w:rFonts w:ascii="Arial" w:eastAsiaTheme="majorEastAsia" w:hAnsi="Arial" w:cstheme="majorBidi"/>
      <w:b/>
      <w:color w:val="000000" w:themeColor="text1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DE4182"/>
    <w:pPr>
      <w:keepNext/>
      <w:keepLines/>
      <w:spacing w:before="240" w:after="40" w:line="257" w:lineRule="auto"/>
      <w:outlineLvl w:val="2"/>
    </w:pPr>
    <w:rPr>
      <w:rFonts w:ascii="Arial" w:eastAsiaTheme="majorEastAsia" w:hAnsi="Arial" w:cstheme="majorBidi"/>
      <w:b/>
      <w:color w:val="000000" w:themeColor="text1"/>
      <w:sz w:val="20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2D026E"/>
    <w:pPr>
      <w:keepNext/>
      <w:keepLines/>
      <w:spacing w:before="200" w:line="257" w:lineRule="auto"/>
      <w:outlineLvl w:val="3"/>
    </w:pPr>
    <w:rPr>
      <w:rFonts w:eastAsiaTheme="majorEastAsia" w:cstheme="majorBidi"/>
      <w:b/>
      <w:bCs/>
      <w:i/>
      <w:iCs/>
      <w:color w:val="000000" w:themeColor="text1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2D026E"/>
    <w:pPr>
      <w:keepNext/>
      <w:keepLines/>
      <w:spacing w:before="200" w:line="257" w:lineRule="auto"/>
      <w:outlineLvl w:val="4"/>
    </w:pPr>
    <w:rPr>
      <w:rFonts w:eastAsiaTheme="majorEastAsia" w:cstheme="majorBidi"/>
      <w:i/>
      <w:color w:val="000000" w:themeColor="tex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FA082C"/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264BCE"/>
    <w:rPr>
      <w:rFonts w:ascii="Arial" w:eastAsiaTheme="majorEastAsia" w:hAnsi="Arial" w:cstheme="majorBidi"/>
      <w:b/>
      <w:color w:val="000000" w:themeColor="text1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DE4182"/>
    <w:rPr>
      <w:rFonts w:ascii="Arial" w:eastAsiaTheme="majorEastAsia" w:hAnsi="Arial" w:cstheme="majorBidi"/>
      <w:b/>
      <w:color w:val="000000" w:themeColor="text1"/>
      <w:sz w:val="20"/>
      <w:szCs w:val="24"/>
    </w:rPr>
  </w:style>
  <w:style w:type="paragraph" w:styleId="Ingetavstnd">
    <w:name w:val="No Spacing"/>
    <w:uiPriority w:val="1"/>
    <w:rsid w:val="0098549A"/>
    <w:rPr>
      <w:rFonts w:ascii="Times New Roman" w:hAnsi="Times New Roman"/>
      <w:sz w:val="24"/>
    </w:rPr>
  </w:style>
  <w:style w:type="paragraph" w:styleId="Sidhuvud">
    <w:name w:val="header"/>
    <w:basedOn w:val="Normal"/>
    <w:link w:val="SidhuvudChar"/>
    <w:unhideWhenUsed/>
    <w:rsid w:val="00245DE7"/>
    <w:pPr>
      <w:tabs>
        <w:tab w:val="center" w:pos="4536"/>
        <w:tab w:val="right" w:pos="9072"/>
      </w:tabs>
      <w:spacing w:after="240" w:line="257" w:lineRule="auto"/>
    </w:pPr>
  </w:style>
  <w:style w:type="character" w:customStyle="1" w:styleId="SidhuvudChar">
    <w:name w:val="Sidhuvud Char"/>
    <w:basedOn w:val="Standardstycketeckensnitt"/>
    <w:link w:val="Sidhuvud"/>
    <w:rsid w:val="00245DE7"/>
    <w:rPr>
      <w:rFonts w:ascii="Times New Roman" w:hAnsi="Times New Roman"/>
      <w:sz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45DE7"/>
    <w:pPr>
      <w:spacing w:after="240" w:line="257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45DE7"/>
    <w:rPr>
      <w:rFonts w:ascii="Tahoma" w:hAnsi="Tahoma" w:cs="Tahoma"/>
      <w:sz w:val="16"/>
      <w:szCs w:val="16"/>
    </w:rPr>
  </w:style>
  <w:style w:type="paragraph" w:styleId="Sidfot">
    <w:name w:val="footer"/>
    <w:basedOn w:val="Normal"/>
    <w:link w:val="SidfotChar"/>
    <w:uiPriority w:val="99"/>
    <w:unhideWhenUsed/>
    <w:rsid w:val="00245DE7"/>
    <w:pPr>
      <w:tabs>
        <w:tab w:val="center" w:pos="4536"/>
        <w:tab w:val="right" w:pos="9072"/>
      </w:tabs>
      <w:spacing w:after="240" w:line="257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45DE7"/>
    <w:rPr>
      <w:rFonts w:ascii="Times New Roman" w:hAnsi="Times New Roman"/>
      <w:sz w:val="24"/>
    </w:rPr>
  </w:style>
  <w:style w:type="table" w:styleId="Tabellrutnt">
    <w:name w:val="Table Grid"/>
    <w:basedOn w:val="Normaltabell"/>
    <w:uiPriority w:val="39"/>
    <w:rsid w:val="002E41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2E41D0"/>
    <w:rPr>
      <w:color w:val="0563C1" w:themeColor="hyperlink"/>
      <w:u w:val="single"/>
    </w:rPr>
  </w:style>
  <w:style w:type="character" w:styleId="Platshllartext">
    <w:name w:val="Placeholder Text"/>
    <w:basedOn w:val="Standardstycketeckensnitt"/>
    <w:uiPriority w:val="99"/>
    <w:semiHidden/>
    <w:rsid w:val="00C115F9"/>
    <w:rPr>
      <w:color w:val="808080"/>
    </w:rPr>
  </w:style>
  <w:style w:type="character" w:customStyle="1" w:styleId="Rubrik4Char">
    <w:name w:val="Rubrik 4 Char"/>
    <w:basedOn w:val="Standardstycketeckensnitt"/>
    <w:link w:val="Rubrik4"/>
    <w:uiPriority w:val="9"/>
    <w:rsid w:val="002D026E"/>
    <w:rPr>
      <w:rFonts w:ascii="Times New Roman" w:eastAsiaTheme="majorEastAsia" w:hAnsi="Times New Roman" w:cstheme="majorBidi"/>
      <w:b/>
      <w:bCs/>
      <w:i/>
      <w:iCs/>
      <w:color w:val="000000" w:themeColor="text1"/>
      <w:sz w:val="24"/>
    </w:rPr>
  </w:style>
  <w:style w:type="character" w:customStyle="1" w:styleId="Rubrik5Char">
    <w:name w:val="Rubrik 5 Char"/>
    <w:basedOn w:val="Standardstycketeckensnitt"/>
    <w:link w:val="Rubrik5"/>
    <w:uiPriority w:val="9"/>
    <w:rsid w:val="002D026E"/>
    <w:rPr>
      <w:rFonts w:ascii="Times New Roman" w:eastAsiaTheme="majorEastAsia" w:hAnsi="Times New Roman" w:cstheme="majorBidi"/>
      <w:i/>
      <w:color w:val="000000" w:themeColor="text1"/>
      <w:sz w:val="24"/>
    </w:rPr>
  </w:style>
  <w:style w:type="paragraph" w:styleId="Starktcitat">
    <w:name w:val="Intense Quote"/>
    <w:basedOn w:val="Normal"/>
    <w:next w:val="Normal"/>
    <w:link w:val="StarktcitatChar"/>
    <w:uiPriority w:val="30"/>
    <w:rsid w:val="00BA3E10"/>
    <w:pPr>
      <w:pBdr>
        <w:bottom w:val="single" w:sz="4" w:space="4" w:color="4472C4" w:themeColor="accent1"/>
      </w:pBdr>
      <w:spacing w:before="200" w:after="280" w:line="257" w:lineRule="auto"/>
      <w:ind w:left="936" w:right="936"/>
    </w:pPr>
    <w:rPr>
      <w:b/>
      <w:bCs/>
      <w:i/>
      <w:iCs/>
      <w:color w:val="4472C4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BA3E10"/>
    <w:rPr>
      <w:rFonts w:ascii="Times New Roman" w:hAnsi="Times New Roman"/>
      <w:b/>
      <w:bCs/>
      <w:i/>
      <w:iCs/>
      <w:color w:val="4472C4" w:themeColor="accent1"/>
      <w:sz w:val="24"/>
    </w:rPr>
  </w:style>
  <w:style w:type="paragraph" w:styleId="Underrubrik">
    <w:name w:val="Subtitle"/>
    <w:basedOn w:val="Normal"/>
    <w:next w:val="Normal"/>
    <w:link w:val="UnderrubrikChar"/>
    <w:uiPriority w:val="11"/>
    <w:rsid w:val="00BA3E10"/>
    <w:pPr>
      <w:numPr>
        <w:ilvl w:val="1"/>
      </w:numPr>
      <w:spacing w:after="240" w:line="257" w:lineRule="auto"/>
    </w:pPr>
    <w:rPr>
      <w:rFonts w:asciiTheme="majorHAnsi" w:eastAsiaTheme="majorEastAsia" w:hAnsiTheme="majorHAnsi" w:cstheme="majorBidi"/>
      <w:i/>
      <w:iCs/>
      <w:color w:val="4472C4" w:themeColor="accent1"/>
      <w:spacing w:val="15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BA3E10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Olstomnmnande">
    <w:name w:val="Unresolved Mention"/>
    <w:basedOn w:val="Standardstycketeckensnitt"/>
    <w:uiPriority w:val="99"/>
    <w:semiHidden/>
    <w:unhideWhenUsed/>
    <w:rsid w:val="00E246C7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rsid w:val="002F7146"/>
    <w:pPr>
      <w:ind w:left="720"/>
      <w:contextualSpacing/>
    </w:pPr>
  </w:style>
  <w:style w:type="table" w:styleId="Rutntstabell1ljusdekorfrg6">
    <w:name w:val="Grid Table 1 Light Accent 6"/>
    <w:basedOn w:val="Normaltabell"/>
    <w:uiPriority w:val="46"/>
    <w:rsid w:val="002F7146"/>
    <w:pPr>
      <w:spacing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package" Target="embeddings/Microsoft_Word_Document.docx"/><Relationship Id="rId18" Type="http://schemas.openxmlformats.org/officeDocument/2006/relationships/image" Target="media/image5.jpeg"/><Relationship Id="rId3" Type="http://schemas.openxmlformats.org/officeDocument/2006/relationships/numbering" Target="numbering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17" Type="http://schemas.openxmlformats.org/officeDocument/2006/relationships/hyperlink" Target="https://www.macken.xyz/2017/04/glad-pask-2/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4.jpg"/><Relationship Id="rId20" Type="http://schemas.openxmlformats.org/officeDocument/2006/relationships/hyperlink" Target="https://pixabay.com/sv/illustrations/p%C3%A5sk-%C3%A4gg-f%C3%A4rgglada-%C3%A4gg-glad-p%C3%A5sk-1956889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ublic360.dll.se/GetPublicFile.ashx?docid=669309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23" Type="http://schemas.openxmlformats.org/officeDocument/2006/relationships/fontTable" Target="fontTable.xml"/><Relationship Id="rId10" Type="http://schemas.openxmlformats.org/officeDocument/2006/relationships/hyperlink" Target="http://www.forskoleburken.com/2010/03/pask-2.html" TargetMode="External"/><Relationship Id="rId19" Type="http://schemas.openxmlformats.org/officeDocument/2006/relationships/image" Target="media/image6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mailto:liselott.norberg@regionsormland.se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sourceId="" gbs:entity="Document" gbs:templateDesignerVersion="3.1 F">
  <gbs:DocumentNumber gbs:loadFromGrowBusiness="OnEdit" gbs:saveInGrowBusiness="False" gbs:connected="true" gbs:recno="" gbs:entity="" gbs:datatype="string" gbs:key="3820129911" gbs:removeContentControl="0"/>
  <gbs:ToOrgUnit.SearchName gbs:loadFromGrowBusiness="OnEdit" gbs:saveInGrowBusiness="False" gbs:connected="true" gbs:recno="" gbs:entity="" gbs:datatype="string" gbs:key="809214619" gbs:removeContentControl="0"/>
  <gbs:ToDocumentType.Code gbs:loadFromGrowBusiness="OnEdit" gbs:saveInGrowBusiness="False" gbs:connected="true" gbs:recno="" gbs:entity="" gbs:datatype="string" gbs:key="1821305004" gbs:removeContentControl="0"/>
  <gbs:CF_ToWorkingVersion.Description gbs:loadFromGrowBusiness="OnEdit" gbs:saveInGrowBusiness="False" gbs:connected="true" gbs:recno="" gbs:entity="" gbs:datatype="string" gbs:key="1271818272" gbs:removeContentControl="0"/>
  <gbs:CF_FFS_DocumentRefs gbs:loadFromGrowBusiness="OnEdit" gbs:saveInGrowBusiness="False" gbs:connected="true" gbs:recno="" gbs:entity="" gbs:datatype="string" gbs:key="1967387180" gbs:removeContentControl="0"/>
  <gbs:OurRef.OrgUnit.SearchName gbs:loadFromGrowBusiness="OnEdit" gbs:saveInGrowBusiness="False" gbs:connected="true" gbs:recno="" gbs:entity="" gbs:datatype="string" gbs:key="4150065465" gbs:removeContentControl="0"/>
  <gbs:CF_ToWorkingVersion.CF_giltigtfrom gbs:loadFromGrowBusiness="OnEdit" gbs:saveInGrowBusiness="False" gbs:connected="true" gbs:recno="" gbs:entity="" gbs:datatype="date" gbs:key="2372947655" gbs:removeContentControl="0"/>
  <gbs:Title gbs:loadFromGrowBusiness="OnEdit" gbs:saveInGrowBusiness="False" gbs:connected="true" gbs:recno="" gbs:entity="" gbs:datatype="string" gbs:key="1285779574" gbs:removeContentControl="0">Här kommer rubriken att vara</gbs:Title>
  <gbs:ToActivityContact.Name gbs:loadFromGrowBusiness="OnProduce" gbs:saveInGrowBusiness="False" gbs:connected="true" gbs:recno="" gbs:entity="" gbs:datatype="string" gbs:key="802437244"/>
  <gbs:ToOrgUnit.SearchName gbs:loadFromGrowBusiness="OnProduce" gbs:saveInGrowBusiness="False" gbs:connected="true" gbs:recno="" gbs:entity="" gbs:datatype="string" gbs:key="3373099762"/>
  <gbs:ToOrgUnitLeader gbs:loadFromGrowBusiness="OnProduce" gbs:saveInGrowBusiness="False" gbs:connected="true" gbs:recno="" gbs:entity="" gbs:datatype="relation" gbs:key="3044391220"/>
  <gbs:ToDocumentCategory.Code gbs:loadFromGrowBusiness="OnEdit" gbs:saveInGrowBusiness="False" gbs:connected="true" gbs:recno="" gbs:entity="" gbs:datatype="string" gbs:key="1705214323" gbs:removeContentControl="0"/>
  <gbs:ToActivityContact.ToContactperson.SearchName gbs:loadFromGrowBusiness="OnEdit" gbs:saveInGrowBusiness="False" gbs:connected="true" gbs:recno="" gbs:entity="" gbs:datatype="string" gbs:key="740763294" gbs:removeContentControl="0"/>
  <gbs:ToActivityContact.ToContact.SearchName gbs:loadFromGrowBusiness="OnEdit" gbs:saveInGrowBusiness="False" gbs:connected="true" gbs:recno="" gbs:entity="" gbs:datatype="string" gbs:key="712850255" gbs:removeContentControl="0"/>
  <gbs:ToCase.OurRef.ToContacts.SearchName gbs:loadFromGrowBusiness="OnEdit" gbs:saveInGrowBusiness="False" gbs:connected="true" gbs:recno="" gbs:entity="" gbs:datatype="string" gbs:key="1213618614" gbs:removeContentControl="0"/>
  <gbs:ToCase.ToCaseContact.ToContactperson.SearchName gbs:loadFromGrowBusiness="OnEdit" gbs:saveInGrowBusiness="False" gbs:connected="true" gbs:recno="" gbs:entity="" gbs:datatype="string" gbs:key="3347114557" gbs:removeContentControl="0"/>
  <gbs:ToActivityContact.ToContactperson.SearchName gbs:loadFromGrowBusiness="OnEdit" gbs:saveInGrowBusiness="False" gbs:connected="true" gbs:recno="" gbs:entity="" gbs:datatype="string" gbs:key="1385753758" gbs:removeContentControl="0"/>
  <gbs:ToActivityContact.ToContact.SearchName gbs:loadFromGrowBusiness="OnEdit" gbs:saveInGrowBusiness="False" gbs:connected="true" gbs:recno="" gbs:entity="" gbs:datatype="string" gbs:key="3698872337" gbs:removeContentControl="0"/>
  <gbs:ToDocumentType.Code gbs:loadFromGrowBusiness="OnEdit" gbs:saveInGrowBusiness="False" gbs:connected="true" gbs:recno="" gbs:entity="" gbs:datatype="string" gbs:key="585883350" gbs:removeContentControl="0"/>
  <gbs:CF_ToWorkingVersion.Description gbs:loadFromGrowBusiness="OnEdit" gbs:saveInGrowBusiness="False" gbs:connected="true" gbs:recno="" gbs:entity="" gbs:datatype="string" gbs:key="2203889309" gbs:removeContentControl="0"/>
  <gbs:ToActivityContact.ToContact.SearchName gbs:loadFromGrowBusiness="OnEdit" gbs:saveInGrowBusiness="False" gbs:connected="true" gbs:recno="" gbs:entity="" gbs:datatype="string" gbs:key="413050236" gbs:removeContentControl="0"/>
  <gbs:ToActivityContact.ToContactperson.SearchName gbs:loadFromGrowBusiness="OnEdit" gbs:saveInGrowBusiness="False" gbs:connected="true" gbs:recno="" gbs:entity="" gbs:datatype="string" gbs:key="3944709565" gbs:removeContentControl="0"/>
  <gbs:ToCase.OurRef.ToContacts.SearchName gbs:loadFromGrowBusiness="OnEdit" gbs:saveInGrowBusiness="False" gbs:connected="true" gbs:recno="" gbs:entity="" gbs:datatype="string" gbs:key="3310267373" gbs:removeContentControl="0"/>
  <gbs:ToCase.OurRef.SearchName gbs:loadFromGrowBusiness="OnEdit" gbs:saveInGrowBusiness="False" gbs:connected="true" gbs:recno="" gbs:entity="" gbs:datatype="string" gbs:key="2614169035" gbs:removeContentControl="0"/>
  <gbs:DocumentNumber gbs:loadFromGrowBusiness="OnEdit" gbs:saveInGrowBusiness="False" gbs:connected="true" gbs:recno="" gbs:entity="" gbs:datatype="string" gbs:key="706229532" gbs:removeContentControl="0"/>
  <gbs:ToDocumentType.Code gbs:loadFromGrowBusiness="OnEdit" gbs:saveInGrowBusiness="False" gbs:connected="true" gbs:recno="" gbs:entity="" gbs:datatype="string" gbs:key="1091973871" gbs:removeContentControl="0"/>
  <gbs:ToDocumentCategory.Code gbs:loadFromGrowBusiness="OnEdit" gbs:saveInGrowBusiness="False" gbs:connected="true" gbs:recno="" gbs:entity="" gbs:datatype="string" gbs:key="2212676432" gbs:removeContentControl="0"/>
  <gbs:CF_ToWorkingVersion.Description gbs:loadFromGrowBusiness="OnEdit" gbs:saveInGrowBusiness="False" gbs:connected="true" gbs:recno="" gbs:entity="" gbs:datatype="string" gbs:key="3198569734" gbs:removeContentControl="0"/>
  <gbs:ToCase.Description gbs:loadFromGrowBusiness="OnEdit" gbs:saveInGrowBusiness="False" gbs:connected="true" gbs:recno="" gbs:entity="" gbs:datatype="string" gbs:key="2950873621" gbs:removeContentControl="0"/>
  <gbs:DocumentNumber gbs:loadFromGrowBusiness="OnEdit" gbs:saveInGrowBusiness="False" gbs:connected="true" gbs:recno="" gbs:entity="" gbs:datatype="string" gbs:key="922692292" gbs:removeContentControl="0"/>
  <gbs:DocumentNumber gbs:loadFromGrowBusiness="OnEdit" gbs:saveInGrowBusiness="False" gbs:connected="true" gbs:recno="" gbs:entity="" gbs:datatype="string" gbs:key="895240752" gbs:removeContentControl="0"/>
  <gbs:CF_ToWorkingVersion.CF_giltigtfrom gbs:loadFromGrowBusiness="OnEdit" gbs:saveInGrowBusiness="False" gbs:connected="true" gbs:recno="" gbs:entity="" gbs:datatype="date" gbs:key="2942019660" gbs:removeContentControl="0"/>
  <gbs:DocumentNumber gbs:loadFromGrowBusiness="OnEdit" gbs:saveInGrowBusiness="False" gbs:connected="true" gbs:recno="" gbs:entity="" gbs:datatype="string" gbs:key="3090957569" gbs:removeContentControl="0"/>
  <gbs:DocumentDate gbs:loadFromGrowBusiness="OnEdit" gbs:saveInGrowBusiness="False" gbs:connected="true" gbs:recno="" gbs:entity="" gbs:datatype="date" gbs:key="2914184964" gbs:removeContentControl="0"/>
  <gbs:DocumentNumber gbs:loadFromGrowBusiness="OnEdit" gbs:saveInGrowBusiness="False" gbs:connected="true" gbs:recno="" gbs:entity="" gbs:datatype="string" gbs:key="3637744058" gbs:removeContentControl="0"/>
  <gbs:ToActivityContact.ToContactperson.SearchName gbs:loadFromGrowBusiness="OnEdit" gbs:saveInGrowBusiness="False" gbs:connected="true" gbs:recno="" gbs:entity="" gbs:datatype="string" gbs:key="2127580699" gbs:removeContentControl="0"/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67FA5-DB95-4EAD-BB27-2AF68C6396C9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AE005C2B-D54C-4BB0-9BDB-E96B671CB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508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Sormland</Company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Norberg, Liselott</dc:creator>
  <cp:keywords/>
  <dc:description/>
  <cp:lastModifiedBy>Gustafsson Jöers, Jennie</cp:lastModifiedBy>
  <cp:revision>2</cp:revision>
  <cp:lastPrinted>2018-11-02T08:35:00Z</cp:lastPrinted>
  <dcterms:created xsi:type="dcterms:W3CDTF">2023-03-24T13:10:00Z</dcterms:created>
  <dcterms:modified xsi:type="dcterms:W3CDTF">2023-03-24T13:10:00Z</dcterms:modified>
</cp:coreProperties>
</file>